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534" w14:textId="39C0B163" w:rsidR="006F10D7" w:rsidRDefault="006F10D7" w:rsidP="006F10D7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1186233E" wp14:editId="5914459B">
            <wp:extent cx="1713230" cy="12560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CC616" w14:textId="78244904" w:rsidR="006F10D7" w:rsidRPr="006F10D7" w:rsidRDefault="006F10D7" w:rsidP="006F10D7">
      <w:pPr>
        <w:jc w:val="center"/>
        <w:rPr>
          <w:b/>
          <w:bCs/>
          <w:sz w:val="40"/>
          <w:szCs w:val="40"/>
          <w:lang w:val="en-US"/>
        </w:rPr>
      </w:pPr>
      <w:r w:rsidRPr="006F10D7">
        <w:rPr>
          <w:b/>
          <w:bCs/>
          <w:sz w:val="40"/>
          <w:szCs w:val="40"/>
          <w:lang w:val="en-US"/>
        </w:rPr>
        <w:t>ULSTER CLOSED CHAMPIONSHIPS 2022                 SOUTH LAKE LEISURE CENTRE, CRAIGAVON</w:t>
      </w:r>
    </w:p>
    <w:p w14:paraId="5EF2D29B" w14:textId="77777777" w:rsidR="006F10D7" w:rsidRDefault="006F10D7">
      <w:pPr>
        <w:rPr>
          <w:lang w:val="en-US"/>
        </w:rPr>
      </w:pPr>
    </w:p>
    <w:p w14:paraId="4DFF2B7D" w14:textId="1957F8DC" w:rsidR="006F10D7" w:rsidRPr="006F10D7" w:rsidRDefault="006F10D7">
      <w:pPr>
        <w:rPr>
          <w:b/>
          <w:bCs/>
          <w:sz w:val="36"/>
          <w:szCs w:val="36"/>
          <w:lang w:val="en-US"/>
        </w:rPr>
      </w:pPr>
      <w:r w:rsidRPr="006F10D7">
        <w:rPr>
          <w:b/>
          <w:bCs/>
          <w:sz w:val="36"/>
          <w:szCs w:val="36"/>
          <w:lang w:val="en-US"/>
        </w:rPr>
        <w:t>OPEN SINGLES</w:t>
      </w:r>
    </w:p>
    <w:p w14:paraId="13A72861" w14:textId="06DECDB8" w:rsidR="006F10D7" w:rsidRDefault="0091311D">
      <w:pPr>
        <w:rPr>
          <w:lang w:val="en-US"/>
        </w:rPr>
      </w:pPr>
      <w:r w:rsidRPr="0091311D">
        <w:rPr>
          <w:noProof/>
        </w:rPr>
        <w:drawing>
          <wp:inline distT="0" distB="0" distL="0" distR="0" wp14:anchorId="4EBB6499" wp14:editId="6DED8E45">
            <wp:extent cx="5731510" cy="56959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513D" w14:textId="16C146C5" w:rsidR="006F10D7" w:rsidRDefault="006F10D7">
      <w:pPr>
        <w:rPr>
          <w:lang w:val="en-US"/>
        </w:rPr>
      </w:pPr>
    </w:p>
    <w:p w14:paraId="0FC4AAA4" w14:textId="5B69AA89" w:rsidR="006F10D7" w:rsidRDefault="006F10D7">
      <w:pPr>
        <w:rPr>
          <w:sz w:val="40"/>
          <w:szCs w:val="40"/>
          <w:lang w:val="en-US"/>
        </w:rPr>
      </w:pPr>
      <w:r w:rsidRPr="006F10D7">
        <w:rPr>
          <w:sz w:val="40"/>
          <w:szCs w:val="40"/>
          <w:lang w:val="en-US"/>
        </w:rPr>
        <w:lastRenderedPageBreak/>
        <w:t>MASTERS</w:t>
      </w:r>
      <w:r w:rsidR="002F3A51">
        <w:rPr>
          <w:sz w:val="40"/>
          <w:szCs w:val="40"/>
          <w:lang w:val="en-US"/>
        </w:rPr>
        <w:t xml:space="preserve"> SINGLES</w:t>
      </w:r>
    </w:p>
    <w:p w14:paraId="1D325F80" w14:textId="24FB4190" w:rsidR="002F3A51" w:rsidRDefault="002F3A51">
      <w:pPr>
        <w:rPr>
          <w:sz w:val="40"/>
          <w:szCs w:val="40"/>
          <w:lang w:val="en-US"/>
        </w:rPr>
      </w:pPr>
      <w:r w:rsidRPr="002F3A51">
        <w:rPr>
          <w:noProof/>
        </w:rPr>
        <w:drawing>
          <wp:inline distT="0" distB="0" distL="0" distR="0" wp14:anchorId="2BC59517" wp14:editId="35987C6B">
            <wp:extent cx="5731510" cy="17056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3F3B" w14:textId="7FC0252B" w:rsidR="006F10D7" w:rsidRDefault="002F3A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U19 OPEN SINGLES</w:t>
      </w:r>
    </w:p>
    <w:p w14:paraId="095EEA9F" w14:textId="4D14C679" w:rsidR="002F3A51" w:rsidRDefault="002F3A51">
      <w:pPr>
        <w:rPr>
          <w:sz w:val="40"/>
          <w:szCs w:val="40"/>
          <w:lang w:val="en-US"/>
        </w:rPr>
      </w:pPr>
      <w:r w:rsidRPr="002F3A51">
        <w:rPr>
          <w:noProof/>
        </w:rPr>
        <w:drawing>
          <wp:inline distT="0" distB="0" distL="0" distR="0" wp14:anchorId="1A1C34D1" wp14:editId="7161B976">
            <wp:extent cx="5731510" cy="34417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EB4C" w14:textId="2BE7C705" w:rsidR="002F3A51" w:rsidRDefault="002F3A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U15 OPEN SINGLES</w:t>
      </w:r>
    </w:p>
    <w:p w14:paraId="75CACAE1" w14:textId="48FFF13A" w:rsidR="002F3A51" w:rsidRDefault="002F3A51">
      <w:pPr>
        <w:rPr>
          <w:sz w:val="40"/>
          <w:szCs w:val="40"/>
          <w:lang w:val="en-US"/>
        </w:rPr>
      </w:pPr>
      <w:r w:rsidRPr="002F3A51">
        <w:rPr>
          <w:noProof/>
        </w:rPr>
        <w:drawing>
          <wp:inline distT="0" distB="0" distL="0" distR="0" wp14:anchorId="4505112B" wp14:editId="4E771225">
            <wp:extent cx="5731510" cy="15786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2B78" w14:textId="2B58263B" w:rsidR="002F3A51" w:rsidRDefault="002F3A51">
      <w:pPr>
        <w:rPr>
          <w:sz w:val="40"/>
          <w:szCs w:val="40"/>
          <w:lang w:val="en-US"/>
        </w:rPr>
      </w:pPr>
    </w:p>
    <w:p w14:paraId="6FBF6A4A" w14:textId="17D25903" w:rsidR="002F3A51" w:rsidRDefault="002F3A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U13 OPEN SINGLES</w:t>
      </w:r>
    </w:p>
    <w:p w14:paraId="7BAD73FF" w14:textId="16FDB3C0" w:rsidR="002F3A51" w:rsidRDefault="002F3A51">
      <w:pPr>
        <w:rPr>
          <w:sz w:val="40"/>
          <w:szCs w:val="40"/>
          <w:lang w:val="en-US"/>
        </w:rPr>
      </w:pPr>
      <w:r w:rsidRPr="002F3A51">
        <w:rPr>
          <w:noProof/>
        </w:rPr>
        <w:drawing>
          <wp:inline distT="0" distB="0" distL="0" distR="0" wp14:anchorId="7D84C361" wp14:editId="0B99B519">
            <wp:extent cx="5731510" cy="6267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67A2" w14:textId="77777777" w:rsidR="002F3A51" w:rsidRDefault="002F3A51">
      <w:pPr>
        <w:rPr>
          <w:sz w:val="40"/>
          <w:szCs w:val="40"/>
          <w:lang w:val="en-US"/>
        </w:rPr>
      </w:pPr>
    </w:p>
    <w:p w14:paraId="4B182FE7" w14:textId="77777777" w:rsidR="00DD27DE" w:rsidRPr="00DD27DE" w:rsidRDefault="00DD27DE" w:rsidP="00DD27DE">
      <w:pPr>
        <w:rPr>
          <w:rFonts w:eastAsiaTheme="minorEastAsia"/>
          <w:b/>
          <w:bCs/>
          <w:sz w:val="24"/>
          <w:szCs w:val="24"/>
          <w:lang w:eastAsia="zh-CN"/>
        </w:rPr>
      </w:pPr>
      <w:r w:rsidRPr="00DD27DE">
        <w:rPr>
          <w:rFonts w:eastAsiaTheme="minorEastAsia"/>
          <w:b/>
          <w:bCs/>
          <w:sz w:val="24"/>
          <w:szCs w:val="24"/>
          <w:lang w:eastAsia="zh-CN"/>
        </w:rPr>
        <w:t>Tournament Regulations:</w:t>
      </w:r>
    </w:p>
    <w:p w14:paraId="79F27D1E" w14:textId="77777777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  <w:lang w:eastAsia="zh-CN"/>
        </w:rPr>
      </w:pPr>
      <w:r w:rsidRPr="00DD27DE">
        <w:rPr>
          <w:rFonts w:eastAsiaTheme="minorEastAsia"/>
          <w:sz w:val="24"/>
          <w:szCs w:val="24"/>
          <w:lang w:eastAsia="zh-CN"/>
        </w:rPr>
        <w:t>Matches will be played according to the current ITTF rules</w:t>
      </w:r>
    </w:p>
    <w:p w14:paraId="66B6DDAF" w14:textId="77777777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b/>
          <w:sz w:val="24"/>
          <w:szCs w:val="24"/>
          <w:lang w:eastAsia="zh-CN"/>
        </w:rPr>
      </w:pPr>
      <w:r w:rsidRPr="00DD27DE">
        <w:rPr>
          <w:rFonts w:eastAsiaTheme="minorEastAsia"/>
          <w:b/>
          <w:sz w:val="24"/>
          <w:szCs w:val="24"/>
          <w:lang w:eastAsia="zh-CN"/>
        </w:rPr>
        <w:t>Each player can only enter maximum of 2 events</w:t>
      </w:r>
    </w:p>
    <w:p w14:paraId="10637119" w14:textId="77777777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b/>
          <w:bCs/>
          <w:sz w:val="28"/>
          <w:szCs w:val="28"/>
          <w:u w:val="single"/>
          <w:lang w:eastAsia="zh-CN"/>
        </w:rPr>
      </w:pPr>
      <w:r w:rsidRPr="00DD27DE">
        <w:rPr>
          <w:rFonts w:eastAsiaTheme="minorEastAsia"/>
          <w:b/>
          <w:bCs/>
          <w:sz w:val="28"/>
          <w:szCs w:val="28"/>
          <w:u w:val="single"/>
          <w:lang w:eastAsia="zh-CN"/>
        </w:rPr>
        <w:t>Check in from 8.30am on Sunday 13</w:t>
      </w:r>
      <w:r w:rsidRPr="00DD27DE">
        <w:rPr>
          <w:rFonts w:eastAsiaTheme="minorEastAsia"/>
          <w:b/>
          <w:bCs/>
          <w:sz w:val="28"/>
          <w:szCs w:val="28"/>
          <w:u w:val="single"/>
          <w:vertAlign w:val="superscript"/>
          <w:lang w:eastAsia="zh-CN"/>
        </w:rPr>
        <w:t>th</w:t>
      </w:r>
      <w:r w:rsidRPr="00DD27DE">
        <w:rPr>
          <w:rFonts w:eastAsiaTheme="minorEastAsia"/>
          <w:b/>
          <w:bCs/>
          <w:sz w:val="28"/>
          <w:szCs w:val="28"/>
          <w:u w:val="single"/>
          <w:lang w:eastAsia="zh-CN"/>
        </w:rPr>
        <w:t xml:space="preserve"> March 2022</w:t>
      </w:r>
    </w:p>
    <w:p w14:paraId="51F67C7C" w14:textId="3579D671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  <w:lang w:eastAsia="zh-CN"/>
        </w:rPr>
      </w:pPr>
      <w:r w:rsidRPr="00DD27DE">
        <w:rPr>
          <w:rFonts w:eastAsiaTheme="minorEastAsia"/>
          <w:sz w:val="24"/>
          <w:szCs w:val="24"/>
          <w:lang w:eastAsia="zh-CN"/>
        </w:rPr>
        <w:t>We will need to finish the tournament at 4.00pm.  Therefore, most of the events will be played as best of 3 games at group stage.  Matches in 2</w:t>
      </w:r>
      <w:r w:rsidRPr="00DD27DE">
        <w:rPr>
          <w:rFonts w:eastAsiaTheme="minorEastAsia"/>
          <w:sz w:val="24"/>
          <w:szCs w:val="24"/>
          <w:vertAlign w:val="superscript"/>
          <w:lang w:eastAsia="zh-CN"/>
        </w:rPr>
        <w:t>nd</w:t>
      </w:r>
      <w:r w:rsidRPr="00DD27DE">
        <w:rPr>
          <w:rFonts w:eastAsiaTheme="minorEastAsia"/>
          <w:sz w:val="24"/>
          <w:szCs w:val="24"/>
          <w:lang w:eastAsia="zh-CN"/>
        </w:rPr>
        <w:t>division, and 1</w:t>
      </w:r>
      <w:r w:rsidRPr="00DD27DE">
        <w:rPr>
          <w:rFonts w:eastAsiaTheme="minorEastAsia"/>
          <w:sz w:val="24"/>
          <w:szCs w:val="24"/>
          <w:vertAlign w:val="superscript"/>
          <w:lang w:eastAsia="zh-CN"/>
        </w:rPr>
        <w:t xml:space="preserve">st </w:t>
      </w:r>
      <w:r w:rsidRPr="00DD27DE">
        <w:rPr>
          <w:rFonts w:eastAsiaTheme="minorEastAsia"/>
          <w:sz w:val="24"/>
          <w:szCs w:val="24"/>
          <w:lang w:eastAsia="zh-CN"/>
        </w:rPr>
        <w:t>knock-out round</w:t>
      </w:r>
      <w:r w:rsidR="00CC5415">
        <w:rPr>
          <w:rFonts w:eastAsiaTheme="minorEastAsia"/>
          <w:sz w:val="24"/>
          <w:szCs w:val="24"/>
          <w:lang w:eastAsia="zh-CN"/>
        </w:rPr>
        <w:t>s</w:t>
      </w:r>
      <w:r w:rsidRPr="00DD27DE">
        <w:rPr>
          <w:rFonts w:eastAsiaTheme="minorEastAsia"/>
          <w:sz w:val="24"/>
          <w:szCs w:val="24"/>
          <w:lang w:eastAsia="zh-CN"/>
        </w:rPr>
        <w:t xml:space="preserve"> will be played as best of 3 games.  This is to ensure each player gets the maximum number of matches possible, with the aim of creating an initial Ranking List for both Male and Female competitors.  </w:t>
      </w:r>
    </w:p>
    <w:p w14:paraId="781287EC" w14:textId="77777777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  <w:lang w:eastAsia="zh-CN"/>
        </w:rPr>
      </w:pPr>
      <w:r w:rsidRPr="00DD27DE">
        <w:rPr>
          <w:rFonts w:eastAsiaTheme="minorEastAsia"/>
          <w:sz w:val="24"/>
          <w:szCs w:val="24"/>
          <w:lang w:eastAsia="zh-CN"/>
        </w:rPr>
        <w:t>Results of this event will be one of the criteria considered in the selection of the Ulster Squad for the Interprovincial Championship to be held in April</w:t>
      </w:r>
    </w:p>
    <w:p w14:paraId="79F551A1" w14:textId="77777777" w:rsidR="00DD27DE" w:rsidRPr="00DD27DE" w:rsidRDefault="00DD27DE" w:rsidP="00DD27DE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  <w:lang w:eastAsia="zh-CN"/>
        </w:rPr>
      </w:pPr>
      <w:r w:rsidRPr="00DD27DE">
        <w:rPr>
          <w:rFonts w:eastAsiaTheme="minorEastAsia"/>
          <w:sz w:val="24"/>
          <w:szCs w:val="24"/>
          <w:lang w:eastAsia="zh-CN"/>
        </w:rPr>
        <w:t>Prizes/Awards will be presented to both Male and Female winners and runners-up in each event</w:t>
      </w:r>
    </w:p>
    <w:p w14:paraId="506039EF" w14:textId="77777777" w:rsidR="00DD27DE" w:rsidRDefault="00DD27DE" w:rsidP="00EC60B1">
      <w:pPr>
        <w:rPr>
          <w:sz w:val="40"/>
          <w:szCs w:val="40"/>
        </w:rPr>
      </w:pPr>
    </w:p>
    <w:p w14:paraId="08B283BD" w14:textId="3FB76BCC" w:rsidR="00DD27DE" w:rsidRPr="00DD27DE" w:rsidRDefault="00DD27DE" w:rsidP="00DD27DE">
      <w:pPr>
        <w:spacing w:after="0"/>
        <w:rPr>
          <w:color w:val="FF0000"/>
          <w:sz w:val="24"/>
          <w:szCs w:val="24"/>
          <w:lang w:val="en-US"/>
        </w:rPr>
      </w:pPr>
      <w:r w:rsidRPr="00DD27DE">
        <w:rPr>
          <w:b/>
          <w:bCs/>
          <w:color w:val="FF0000"/>
          <w:sz w:val="24"/>
          <w:szCs w:val="24"/>
          <w:lang w:val="en-US"/>
        </w:rPr>
        <w:t xml:space="preserve">Please note </w:t>
      </w:r>
      <w:r>
        <w:rPr>
          <w:b/>
          <w:bCs/>
          <w:color w:val="FF0000"/>
          <w:sz w:val="24"/>
          <w:szCs w:val="24"/>
          <w:lang w:val="en-US"/>
        </w:rPr>
        <w:t xml:space="preserve">some </w:t>
      </w:r>
      <w:r w:rsidRPr="00DD27DE">
        <w:rPr>
          <w:b/>
          <w:bCs/>
          <w:color w:val="FF0000"/>
          <w:sz w:val="24"/>
          <w:szCs w:val="24"/>
          <w:lang w:val="en-US"/>
        </w:rPr>
        <w:t xml:space="preserve">changes to </w:t>
      </w:r>
      <w:r>
        <w:rPr>
          <w:b/>
          <w:bCs/>
          <w:color w:val="FF0000"/>
          <w:sz w:val="24"/>
          <w:szCs w:val="24"/>
          <w:lang w:val="en-US"/>
        </w:rPr>
        <w:t xml:space="preserve">the </w:t>
      </w:r>
      <w:r w:rsidRPr="00DD27DE">
        <w:rPr>
          <w:b/>
          <w:bCs/>
          <w:color w:val="FF0000"/>
          <w:sz w:val="24"/>
          <w:szCs w:val="24"/>
          <w:lang w:val="en-US"/>
        </w:rPr>
        <w:t>start time</w:t>
      </w:r>
      <w:r>
        <w:rPr>
          <w:b/>
          <w:bCs/>
          <w:color w:val="FF0000"/>
          <w:sz w:val="24"/>
          <w:szCs w:val="24"/>
          <w:lang w:val="en-US"/>
        </w:rPr>
        <w:t>s</w:t>
      </w:r>
      <w:r w:rsidRPr="00DD27DE">
        <w:rPr>
          <w:b/>
          <w:bCs/>
          <w:color w:val="FF0000"/>
          <w:sz w:val="24"/>
          <w:szCs w:val="24"/>
          <w:lang w:val="en-US"/>
        </w:rPr>
        <w:t xml:space="preserve"> for U19, U15 and U13 events</w:t>
      </w:r>
      <w:r w:rsidRPr="00DD27DE">
        <w:rPr>
          <w:color w:val="FF0000"/>
          <w:sz w:val="24"/>
          <w:szCs w:val="24"/>
          <w:lang w:val="en-US"/>
        </w:rPr>
        <w:t xml:space="preserve">. </w:t>
      </w:r>
    </w:p>
    <w:p w14:paraId="437495B8" w14:textId="77777777" w:rsidR="00DD27DE" w:rsidRDefault="00DD27DE" w:rsidP="00DD27DE">
      <w:pPr>
        <w:spacing w:after="0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 xml:space="preserve"> </w:t>
      </w:r>
    </w:p>
    <w:p w14:paraId="6AA08630" w14:textId="77777777" w:rsidR="00DD27DE" w:rsidRPr="00EC60B1" w:rsidRDefault="00DD27DE" w:rsidP="00DD27DE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EC60B1">
        <w:rPr>
          <w:b/>
          <w:bCs/>
          <w:sz w:val="20"/>
          <w:szCs w:val="20"/>
          <w:u w:val="single"/>
          <w:lang w:val="en-US"/>
        </w:rPr>
        <w:t>EVENT                                                                    START TIME</w:t>
      </w:r>
    </w:p>
    <w:p w14:paraId="2B48D12E" w14:textId="77777777" w:rsidR="00DD27DE" w:rsidRPr="00EC60B1" w:rsidRDefault="00DD27DE" w:rsidP="00DD27DE">
      <w:pPr>
        <w:spacing w:after="0" w:line="240" w:lineRule="auto"/>
        <w:rPr>
          <w:sz w:val="20"/>
          <w:szCs w:val="20"/>
          <w:lang w:val="en-US"/>
        </w:rPr>
      </w:pPr>
      <w:r w:rsidRPr="00EC60B1">
        <w:rPr>
          <w:sz w:val="20"/>
          <w:szCs w:val="20"/>
          <w:lang w:val="en-US"/>
        </w:rPr>
        <w:t>OPEN SINGLES</w:t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  <w:t>9.00AM</w:t>
      </w:r>
    </w:p>
    <w:p w14:paraId="238DA136" w14:textId="77777777" w:rsidR="00DD27DE" w:rsidRPr="00EC60B1" w:rsidRDefault="00DD27DE" w:rsidP="00DD27DE">
      <w:pPr>
        <w:spacing w:after="0" w:line="240" w:lineRule="auto"/>
        <w:rPr>
          <w:sz w:val="20"/>
          <w:szCs w:val="20"/>
          <w:lang w:val="en-US"/>
        </w:rPr>
      </w:pP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</w:p>
    <w:p w14:paraId="0B6E63BF" w14:textId="77777777" w:rsidR="00DD27DE" w:rsidRPr="00EC60B1" w:rsidRDefault="00DD27DE" w:rsidP="00DD27DE">
      <w:pPr>
        <w:spacing w:after="0" w:line="240" w:lineRule="auto"/>
        <w:rPr>
          <w:sz w:val="20"/>
          <w:szCs w:val="20"/>
          <w:lang w:val="en-US"/>
        </w:rPr>
      </w:pPr>
      <w:r w:rsidRPr="00EC60B1">
        <w:rPr>
          <w:sz w:val="20"/>
          <w:szCs w:val="20"/>
          <w:lang w:val="en-US"/>
        </w:rPr>
        <w:t>MASTERS SINGLES</w:t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  <w:t>12.00 NOON</w:t>
      </w:r>
    </w:p>
    <w:p w14:paraId="24F542AC" w14:textId="77777777" w:rsidR="00DD27DE" w:rsidRPr="00EC60B1" w:rsidRDefault="00DD27DE" w:rsidP="00DD27DE">
      <w:pPr>
        <w:spacing w:after="0"/>
        <w:rPr>
          <w:sz w:val="20"/>
          <w:szCs w:val="20"/>
          <w:lang w:val="en-US"/>
        </w:rPr>
      </w:pP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  <w:r w:rsidRPr="00EC60B1">
        <w:rPr>
          <w:sz w:val="20"/>
          <w:szCs w:val="20"/>
          <w:lang w:val="en-US"/>
        </w:rPr>
        <w:tab/>
      </w:r>
    </w:p>
    <w:p w14:paraId="700B815F" w14:textId="77777777" w:rsidR="00DD27DE" w:rsidRPr="00DD27DE" w:rsidRDefault="00DD27DE" w:rsidP="00DD27DE">
      <w:pPr>
        <w:spacing w:after="0"/>
        <w:rPr>
          <w:sz w:val="20"/>
          <w:szCs w:val="20"/>
        </w:rPr>
      </w:pPr>
      <w:r w:rsidRPr="00DD27DE">
        <w:rPr>
          <w:sz w:val="20"/>
          <w:szCs w:val="20"/>
        </w:rPr>
        <w:t>U19 OPEN SINGLES</w:t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  <w:t>12.00 NOON</w:t>
      </w:r>
    </w:p>
    <w:p w14:paraId="046EFEE5" w14:textId="77777777" w:rsidR="00DD27DE" w:rsidRPr="00DD27DE" w:rsidRDefault="00DD27DE" w:rsidP="00DD27DE">
      <w:pPr>
        <w:spacing w:after="0"/>
        <w:rPr>
          <w:sz w:val="20"/>
          <w:szCs w:val="20"/>
        </w:rPr>
      </w:pP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  <w:r w:rsidRPr="00DD27DE">
        <w:rPr>
          <w:sz w:val="20"/>
          <w:szCs w:val="20"/>
        </w:rPr>
        <w:tab/>
      </w:r>
    </w:p>
    <w:p w14:paraId="31354187" w14:textId="77777777" w:rsidR="00DD27DE" w:rsidRPr="00EC60B1" w:rsidRDefault="00DD27DE" w:rsidP="00DD27DE">
      <w:pPr>
        <w:spacing w:after="0"/>
        <w:rPr>
          <w:sz w:val="20"/>
          <w:szCs w:val="20"/>
          <w:lang w:val="es-ES"/>
        </w:rPr>
      </w:pPr>
      <w:r w:rsidRPr="00EC60B1">
        <w:rPr>
          <w:sz w:val="20"/>
          <w:szCs w:val="20"/>
          <w:lang w:val="es-ES"/>
        </w:rPr>
        <w:t>U15 OPEN SINGLES</w:t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1.15 PM</w:t>
      </w:r>
    </w:p>
    <w:p w14:paraId="631FA392" w14:textId="77777777" w:rsidR="00DD27DE" w:rsidRPr="00EC60B1" w:rsidRDefault="00DD27DE" w:rsidP="00DD27DE">
      <w:pPr>
        <w:spacing w:after="0"/>
        <w:rPr>
          <w:sz w:val="20"/>
          <w:szCs w:val="20"/>
          <w:lang w:val="es-ES"/>
        </w:rPr>
      </w:pP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</w:p>
    <w:p w14:paraId="4FD2F579" w14:textId="77777777" w:rsidR="00DD27DE" w:rsidRPr="00EC60B1" w:rsidRDefault="00DD27DE" w:rsidP="00DD27DE">
      <w:pPr>
        <w:spacing w:after="0"/>
        <w:rPr>
          <w:sz w:val="20"/>
          <w:szCs w:val="20"/>
          <w:lang w:val="es-ES"/>
        </w:rPr>
      </w:pPr>
      <w:r w:rsidRPr="00EC60B1">
        <w:rPr>
          <w:sz w:val="20"/>
          <w:szCs w:val="20"/>
          <w:lang w:val="es-ES"/>
        </w:rPr>
        <w:t>U13 OPEN SINGLES</w:t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</w:r>
      <w:r w:rsidRPr="00EC60B1">
        <w:rPr>
          <w:sz w:val="20"/>
          <w:szCs w:val="20"/>
          <w:lang w:val="es-ES"/>
        </w:rPr>
        <w:tab/>
        <w:t>1.</w:t>
      </w:r>
      <w:r>
        <w:rPr>
          <w:sz w:val="20"/>
          <w:szCs w:val="20"/>
          <w:lang w:val="es-ES"/>
        </w:rPr>
        <w:t>15</w:t>
      </w:r>
      <w:r w:rsidRPr="00EC60B1">
        <w:rPr>
          <w:sz w:val="20"/>
          <w:szCs w:val="20"/>
          <w:lang w:val="es-ES"/>
        </w:rPr>
        <w:t xml:space="preserve"> PM</w:t>
      </w:r>
    </w:p>
    <w:p w14:paraId="6B201033" w14:textId="77777777" w:rsidR="00DD27DE" w:rsidRDefault="00DD27DE" w:rsidP="00DD27DE">
      <w:pPr>
        <w:rPr>
          <w:sz w:val="40"/>
          <w:szCs w:val="40"/>
          <w:lang w:val="es-ES"/>
        </w:rPr>
      </w:pPr>
    </w:p>
    <w:p w14:paraId="66333EEE" w14:textId="64168E5C" w:rsidR="002F3A51" w:rsidRPr="00DD27DE" w:rsidRDefault="00EC60B1" w:rsidP="00EC60B1">
      <w:pPr>
        <w:rPr>
          <w:sz w:val="40"/>
          <w:szCs w:val="40"/>
          <w:lang w:val="es-ES"/>
        </w:rPr>
      </w:pP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  <w:r w:rsidRPr="00DD27DE">
        <w:rPr>
          <w:sz w:val="40"/>
          <w:szCs w:val="40"/>
          <w:lang w:val="es-ES"/>
        </w:rPr>
        <w:tab/>
      </w:r>
    </w:p>
    <w:sectPr w:rsidR="002F3A51" w:rsidRPr="00DD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7C96"/>
    <w:multiLevelType w:val="hybridMultilevel"/>
    <w:tmpl w:val="9D5C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D7"/>
    <w:rsid w:val="002F3A51"/>
    <w:rsid w:val="006F10D7"/>
    <w:rsid w:val="0091311D"/>
    <w:rsid w:val="00CC5415"/>
    <w:rsid w:val="00DD27DE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330E"/>
  <w15:chartTrackingRefBased/>
  <w15:docId w15:val="{010C040E-0B56-4978-A84A-A950D45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Brown</dc:creator>
  <cp:keywords/>
  <dc:description/>
  <cp:lastModifiedBy>Molly Brown</cp:lastModifiedBy>
  <cp:revision>4</cp:revision>
  <dcterms:created xsi:type="dcterms:W3CDTF">2022-03-09T17:58:00Z</dcterms:created>
  <dcterms:modified xsi:type="dcterms:W3CDTF">2022-03-11T09:57:00Z</dcterms:modified>
</cp:coreProperties>
</file>