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FB41" w14:textId="76BDB1D9" w:rsidR="00AF122A" w:rsidRDefault="00AF122A" w:rsidP="00AF12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5CB782" wp14:editId="7067483A">
            <wp:extent cx="5032479" cy="2353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479" cy="23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0C0E5E72" w:rsidR="00F1743E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Racquet Sport Coaches Leadership Programme</w:t>
      </w:r>
    </w:p>
    <w:p w14:paraId="7719331A" w14:textId="0E653F66" w:rsidR="35455D8A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Overview:</w:t>
      </w:r>
    </w:p>
    <w:p w14:paraId="5289DCE5" w14:textId="29769055" w:rsidR="35455D8A" w:rsidRDefault="35455D8A" w:rsidP="597BF2F0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Badminton Ireland, Table 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>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 and Irish Squash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are collaborating to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create a network of like-minded women in a 'Racquet Sports Coaches Leadership Programme' who are all striving to be the best they can be as coaches and learn and collaborate with our </w:t>
      </w:r>
      <w:r w:rsidR="00F84B8F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four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sports to create a community. The Programme will be a 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five-week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programme, with four online </w:t>
      </w:r>
      <w:r w:rsidR="584644A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informative 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sessions</w:t>
      </w:r>
      <w:r w:rsidR="6B8E4DD1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 chosen topics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, </w:t>
      </w:r>
      <w:r w:rsidR="1BDA934D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consisting of one hour each, along with a face-to-face meeting for the final week. </w:t>
      </w:r>
      <w:r w:rsidR="00F46177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The cost to take part in this programme is €40 per participant. </w:t>
      </w:r>
    </w:p>
    <w:p w14:paraId="791A45A9" w14:textId="7DA87418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1101BCD9"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opics</w:t>
      </w: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E280474" w14:textId="391DCA90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Psychology/ Mental Strength in Coaching</w:t>
      </w:r>
    </w:p>
    <w:p w14:paraId="4263DD7A" w14:textId="1BAEC29A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Communication techniques/ Conflict Management</w:t>
      </w:r>
    </w:p>
    <w:p w14:paraId="686A5A94" w14:textId="339B6B0D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3AED2768" w14:textId="29D9C638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Performance Analysis</w:t>
      </w:r>
    </w:p>
    <w:p w14:paraId="605C4AFD" w14:textId="33CD29D3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Criteria to Apply:</w:t>
      </w:r>
    </w:p>
    <w:p w14:paraId="5DA31435" w14:textId="657732E2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Applicants must be females who are currently over the age of sixteen.</w:t>
      </w:r>
    </w:p>
    <w:p w14:paraId="0D27F72B" w14:textId="3EB375F0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have completed the </w:t>
      </w:r>
      <w:r w:rsidR="207DEEE0" w:rsidRPr="597BF2F0">
        <w:rPr>
          <w:rFonts w:ascii="Times New Roman" w:eastAsia="Times New Roman" w:hAnsi="Times New Roman" w:cs="Times New Roman"/>
          <w:sz w:val="24"/>
          <w:szCs w:val="24"/>
        </w:rPr>
        <w:t>foundation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r w:rsidR="402A4861" w:rsidRPr="597BF2F0">
        <w:rPr>
          <w:rFonts w:ascii="Times New Roman" w:eastAsia="Times New Roman" w:hAnsi="Times New Roman" w:cs="Times New Roman"/>
          <w:sz w:val="24"/>
          <w:szCs w:val="24"/>
        </w:rPr>
        <w:t xml:space="preserve">of their coaching qualification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615C07EA" w:rsidRPr="597BF2F0">
        <w:rPr>
          <w:rFonts w:ascii="Times New Roman" w:eastAsia="Times New Roman" w:hAnsi="Times New Roman" w:cs="Times New Roman"/>
          <w:sz w:val="24"/>
          <w:szCs w:val="24"/>
        </w:rPr>
        <w:t>their chosen racquet sport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3CF32225" w:rsidRPr="597BF2F0">
        <w:rPr>
          <w:rFonts w:ascii="Times New Roman" w:eastAsia="Times New Roman" w:hAnsi="Times New Roman" w:cs="Times New Roman"/>
          <w:sz w:val="24"/>
          <w:szCs w:val="24"/>
        </w:rPr>
        <w:t xml:space="preserve">Tennis Ireland -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 w:rsidR="6A78D3EB" w:rsidRPr="597BF2F0">
        <w:rPr>
          <w:rFonts w:ascii="Times New Roman" w:eastAsia="Times New Roman" w:hAnsi="Times New Roman" w:cs="Times New Roman"/>
          <w:sz w:val="24"/>
          <w:szCs w:val="24"/>
        </w:rPr>
        <w:t>&amp; Stay Assistant</w:t>
      </w:r>
      <w:r w:rsidR="00DD1F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1FC0" w:rsidRPr="004049AD">
        <w:rPr>
          <w:rFonts w:ascii="Times New Roman" w:eastAsia="Times New Roman" w:hAnsi="Times New Roman" w:cs="Times New Roman"/>
          <w:sz w:val="24"/>
          <w:szCs w:val="24"/>
        </w:rPr>
        <w:t>Table Tennis – Teacher’s Award/Foundation Course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; Badminton Ireland – Shuttle Time</w:t>
      </w:r>
      <w:r w:rsidR="003A6741">
        <w:rPr>
          <w:rFonts w:ascii="Times New Roman" w:eastAsia="Times New Roman" w:hAnsi="Times New Roman" w:cs="Times New Roman"/>
          <w:sz w:val="24"/>
          <w:szCs w:val="24"/>
        </w:rPr>
        <w:t>; Irish Squash – Leaders Course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E37B43" w:rsidRPr="597BF2F0">
        <w:rPr>
          <w:rFonts w:ascii="Times New Roman" w:eastAsia="Times New Roman" w:hAnsi="Times New Roman" w:cs="Times New Roman"/>
          <w:sz w:val="24"/>
          <w:szCs w:val="24"/>
        </w:rPr>
        <w:t>or higher. Proof of qualification must be attached on application, by either a copy of the certificate or the certificate number and date of completion.</w:t>
      </w:r>
    </w:p>
    <w:p w14:paraId="61DABEC9" w14:textId="23020A03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be </w:t>
      </w:r>
      <w:r w:rsidR="23B14DE3" w:rsidRPr="597BF2F0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to shadow a 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qualified coach</w:t>
      </w:r>
      <w:r w:rsidR="770044EE" w:rsidRPr="004049AD">
        <w:rPr>
          <w:rFonts w:ascii="Times New Roman" w:eastAsia="Times New Roman" w:hAnsi="Times New Roman" w:cs="Times New Roman"/>
          <w:sz w:val="24"/>
          <w:szCs w:val="24"/>
        </w:rPr>
        <w:t xml:space="preserve"> in their club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A7295" w14:textId="24B53B8A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>Applicants must be able to attend all five sessions (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Provisional Dates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, 18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, 25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October, 1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 xml:space="preserve"> &amp; 13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CF9798" w14:textId="3AF420A4" w:rsidR="199A56B8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Applicants who are under eighteen must obtain signed parental/ guardian consent </w:t>
      </w:r>
      <w:r w:rsidR="43DAA928" w:rsidRPr="004049AD">
        <w:rPr>
          <w:rFonts w:ascii="Times New Roman" w:eastAsia="Times New Roman" w:hAnsi="Times New Roman" w:cs="Times New Roman"/>
          <w:sz w:val="24"/>
          <w:szCs w:val="24"/>
        </w:rPr>
        <w:t>on their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1B41B5" w:rsidRPr="004049AD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58C36E0B"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503D4" w14:textId="117E8013" w:rsidR="004049AD" w:rsidRPr="004049AD" w:rsidRDefault="004049AD" w:rsidP="00404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Please note, dates subject to change</w:t>
      </w:r>
    </w:p>
    <w:p w14:paraId="78F22151" w14:textId="2F541A19" w:rsidR="597BF2F0" w:rsidRDefault="597BF2F0" w:rsidP="597BF2F0"/>
    <w:sectPr w:rsidR="597BF2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570"/>
    <w:multiLevelType w:val="hybridMultilevel"/>
    <w:tmpl w:val="A112C6C0"/>
    <w:lvl w:ilvl="0" w:tplc="32425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E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C9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8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A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E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6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0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66D12"/>
    <w:multiLevelType w:val="hybridMultilevel"/>
    <w:tmpl w:val="4F58457E"/>
    <w:lvl w:ilvl="0" w:tplc="53846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96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B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4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4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4556"/>
    <w:multiLevelType w:val="hybridMultilevel"/>
    <w:tmpl w:val="693C9E90"/>
    <w:lvl w:ilvl="0" w:tplc="6314713E">
      <w:start w:val="1"/>
      <w:numFmt w:val="decimal"/>
      <w:lvlText w:val="%1."/>
      <w:lvlJc w:val="left"/>
      <w:pPr>
        <w:ind w:left="720" w:hanging="360"/>
      </w:pPr>
    </w:lvl>
    <w:lvl w:ilvl="1" w:tplc="EC46BB02">
      <w:start w:val="1"/>
      <w:numFmt w:val="lowerLetter"/>
      <w:lvlText w:val="%2."/>
      <w:lvlJc w:val="left"/>
      <w:pPr>
        <w:ind w:left="1440" w:hanging="360"/>
      </w:pPr>
    </w:lvl>
    <w:lvl w:ilvl="2" w:tplc="E37CCF5E">
      <w:start w:val="1"/>
      <w:numFmt w:val="lowerRoman"/>
      <w:lvlText w:val="%3."/>
      <w:lvlJc w:val="right"/>
      <w:pPr>
        <w:ind w:left="2160" w:hanging="180"/>
      </w:pPr>
    </w:lvl>
    <w:lvl w:ilvl="3" w:tplc="D7F0C704">
      <w:start w:val="1"/>
      <w:numFmt w:val="decimal"/>
      <w:lvlText w:val="%4."/>
      <w:lvlJc w:val="left"/>
      <w:pPr>
        <w:ind w:left="2880" w:hanging="360"/>
      </w:pPr>
    </w:lvl>
    <w:lvl w:ilvl="4" w:tplc="7B76C8C6">
      <w:start w:val="1"/>
      <w:numFmt w:val="lowerLetter"/>
      <w:lvlText w:val="%5."/>
      <w:lvlJc w:val="left"/>
      <w:pPr>
        <w:ind w:left="3600" w:hanging="360"/>
      </w:pPr>
    </w:lvl>
    <w:lvl w:ilvl="5" w:tplc="0AD62A20">
      <w:start w:val="1"/>
      <w:numFmt w:val="lowerRoman"/>
      <w:lvlText w:val="%6."/>
      <w:lvlJc w:val="right"/>
      <w:pPr>
        <w:ind w:left="4320" w:hanging="180"/>
      </w:pPr>
    </w:lvl>
    <w:lvl w:ilvl="6" w:tplc="8B388416">
      <w:start w:val="1"/>
      <w:numFmt w:val="decimal"/>
      <w:lvlText w:val="%7."/>
      <w:lvlJc w:val="left"/>
      <w:pPr>
        <w:ind w:left="5040" w:hanging="360"/>
      </w:pPr>
    </w:lvl>
    <w:lvl w:ilvl="7" w:tplc="A67A312C">
      <w:start w:val="1"/>
      <w:numFmt w:val="lowerLetter"/>
      <w:lvlText w:val="%8."/>
      <w:lvlJc w:val="left"/>
      <w:pPr>
        <w:ind w:left="5760" w:hanging="360"/>
      </w:pPr>
    </w:lvl>
    <w:lvl w:ilvl="8" w:tplc="E85CD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3CCC0E"/>
    <w:rsid w:val="003A6741"/>
    <w:rsid w:val="004049AD"/>
    <w:rsid w:val="00AF122A"/>
    <w:rsid w:val="00DD1FC0"/>
    <w:rsid w:val="00F1743E"/>
    <w:rsid w:val="00F46177"/>
    <w:rsid w:val="00F84B8F"/>
    <w:rsid w:val="00FA0425"/>
    <w:rsid w:val="1101BCD9"/>
    <w:rsid w:val="13623923"/>
    <w:rsid w:val="199A56B8"/>
    <w:rsid w:val="1BDA934D"/>
    <w:rsid w:val="1ED13313"/>
    <w:rsid w:val="207DEEE0"/>
    <w:rsid w:val="23B14DE3"/>
    <w:rsid w:val="2BAFB61B"/>
    <w:rsid w:val="315DC1D4"/>
    <w:rsid w:val="341B41B5"/>
    <w:rsid w:val="35455D8A"/>
    <w:rsid w:val="3CF32225"/>
    <w:rsid w:val="3D4881E9"/>
    <w:rsid w:val="402A4861"/>
    <w:rsid w:val="43DAA928"/>
    <w:rsid w:val="4965CF26"/>
    <w:rsid w:val="497EF783"/>
    <w:rsid w:val="4F2D033C"/>
    <w:rsid w:val="53149EF2"/>
    <w:rsid w:val="54B06F53"/>
    <w:rsid w:val="584644A5"/>
    <w:rsid w:val="58C36E0B"/>
    <w:rsid w:val="597BF2F0"/>
    <w:rsid w:val="5B3CCC0E"/>
    <w:rsid w:val="5DE37B43"/>
    <w:rsid w:val="615C07EA"/>
    <w:rsid w:val="64624DAE"/>
    <w:rsid w:val="6A78D3EB"/>
    <w:rsid w:val="6B8E4DD1"/>
    <w:rsid w:val="6CD1A502"/>
    <w:rsid w:val="6F613856"/>
    <w:rsid w:val="719A40DC"/>
    <w:rsid w:val="71CFB5C7"/>
    <w:rsid w:val="727FB0BB"/>
    <w:rsid w:val="741B811C"/>
    <w:rsid w:val="75B7517D"/>
    <w:rsid w:val="770044EE"/>
    <w:rsid w:val="7B2D05E5"/>
    <w:rsid w:val="7C269301"/>
    <w:rsid w:val="7F13E0E0"/>
    <w:rsid w:val="7F5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CC0E"/>
  <w15:chartTrackingRefBased/>
  <w15:docId w15:val="{A1C62721-765F-4337-8A70-C598FAB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582207340CE46A167558C90FB429B" ma:contentTypeVersion="13" ma:contentTypeDescription="Create a new document." ma:contentTypeScope="" ma:versionID="5117090d62d67e9058723d954b42ec90">
  <xsd:schema xmlns:xsd="http://www.w3.org/2001/XMLSchema" xmlns:xs="http://www.w3.org/2001/XMLSchema" xmlns:p="http://schemas.microsoft.com/office/2006/metadata/properties" xmlns:ns2="fdbb87b5-b21d-4768-9d17-e7e5afc7075d" xmlns:ns3="21e560a3-c94e-45b0-b0a1-00eb1d332e2d" targetNamespace="http://schemas.microsoft.com/office/2006/metadata/properties" ma:root="true" ma:fieldsID="29aaa779bf00f847884191ad09c61685" ns2:_="" ns3:_="">
    <xsd:import namespace="fdbb87b5-b21d-4768-9d17-e7e5afc7075d"/>
    <xsd:import namespace="21e560a3-c94e-45b0-b0a1-00eb1d332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87b5-b21d-4768-9d17-e7e5afc70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60a3-c94e-45b0-b0a1-00eb1d332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50F0E-F1F9-4047-9F61-738E90FC6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DA53C-6E40-4C13-B5CF-88E257B5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b87b5-b21d-4768-9d17-e7e5afc7075d"/>
    <ds:schemaRef ds:uri="21e560a3-c94e-45b0-b0a1-00eb1d332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85D75-762D-4144-83B9-FC8F9AF83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O’Neill</dc:creator>
  <cp:keywords/>
  <dc:description/>
  <cp:lastModifiedBy>Sarah O'Donoghue</cp:lastModifiedBy>
  <cp:revision>6</cp:revision>
  <dcterms:created xsi:type="dcterms:W3CDTF">2021-07-06T09:21:00Z</dcterms:created>
  <dcterms:modified xsi:type="dcterms:W3CDTF">2021-09-10T12:11:00Z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0x010100F42582207340CE46A167558C90FB429B</vt:lpwstr>
  </property>
</Properties>
</file>